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EA6F8B" w14:textId="4ECD368E" w:rsidR="00C9281E" w:rsidRDefault="00010E1A" w:rsidP="00010E1A">
      <w:pPr>
        <w:jc w:val="both"/>
        <w:rPr>
          <w:b/>
          <w:bCs/>
          <w:sz w:val="24"/>
          <w:szCs w:val="24"/>
          <w:lang w:val="en-US"/>
        </w:rPr>
      </w:pPr>
      <w:bookmarkStart w:id="0" w:name="_GoBack"/>
      <w:bookmarkEnd w:id="0"/>
      <w:r w:rsidRPr="00010E1A">
        <w:rPr>
          <w:b/>
          <w:bCs/>
          <w:sz w:val="24"/>
          <w:szCs w:val="24"/>
          <w:lang w:val="en-US"/>
        </w:rPr>
        <w:t>Living in Love and Faith</w:t>
      </w:r>
    </w:p>
    <w:p w14:paraId="31B2BB15" w14:textId="5DB315ED" w:rsidR="00010E1A" w:rsidRDefault="00010E1A" w:rsidP="00010E1A">
      <w:pPr>
        <w:jc w:val="both"/>
        <w:rPr>
          <w:sz w:val="24"/>
          <w:szCs w:val="24"/>
          <w:lang w:val="en-US"/>
        </w:rPr>
      </w:pPr>
      <w:r>
        <w:rPr>
          <w:sz w:val="24"/>
          <w:szCs w:val="24"/>
          <w:lang w:val="en-US"/>
        </w:rPr>
        <w:t xml:space="preserve">All of those within the Church of England are keenly aware that we belong to a broad church which brings together a range of differing traditions and views. In response to the often painful and hurtful division over human sexuality Living in Love and Faith was designed in order to provide a resource to present the differing views and engage members of the Church in learning and dialogue. The material was not intended to change hearts and minds, one of the main purposes of Living in Love and Faith was to allow people to listen to differing voices on human sexuality and enter into discourse with different opinions to our own. </w:t>
      </w:r>
    </w:p>
    <w:p w14:paraId="3A5D102C" w14:textId="1EA5E5EE" w:rsidR="00010E1A" w:rsidRDefault="00010E1A" w:rsidP="00010E1A">
      <w:pPr>
        <w:jc w:val="both"/>
        <w:rPr>
          <w:sz w:val="24"/>
          <w:szCs w:val="24"/>
          <w:lang w:val="en-US"/>
        </w:rPr>
      </w:pPr>
      <w:r>
        <w:rPr>
          <w:sz w:val="24"/>
          <w:szCs w:val="24"/>
          <w:lang w:val="en-US"/>
        </w:rPr>
        <w:t xml:space="preserve">The PCC at Huddersfield Parish Church decided last year that as an inclusive church they would engage with the Living in Love and Faith course and it was run through the Bible Study sessions during May and June last year. Some members of the PCC along with members of Bible study engaged with the five sessions of the course and then a follow up session to decided how to respond to learning from the sessions. It was agreed that this was an issue which was too important to do as five sessions and then leave but rather the five sessions were to be woven into the community at HPC as an inclusive church, who want to live out the Gospel imperative to be an inclusive community. This article is written to inform the wider church community what has been happening and to include and engage you in the discussion. </w:t>
      </w:r>
    </w:p>
    <w:p w14:paraId="5D72A244" w14:textId="127ADDA9" w:rsidR="00010E1A" w:rsidRDefault="00CE0676" w:rsidP="00010E1A">
      <w:pPr>
        <w:jc w:val="both"/>
        <w:rPr>
          <w:sz w:val="24"/>
          <w:szCs w:val="24"/>
          <w:lang w:val="en-US"/>
        </w:rPr>
      </w:pPr>
      <w:r>
        <w:rPr>
          <w:sz w:val="24"/>
          <w:szCs w:val="24"/>
          <w:lang w:val="en-US"/>
        </w:rPr>
        <w:t>The following which came from the last session of the LLF course was brought to PCC by Revd Canon Rachel Firth in July and discussed and agreed:</w:t>
      </w:r>
    </w:p>
    <w:p w14:paraId="1FF11ED9" w14:textId="77777777"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 xml:space="preserve">We hope and believe that inclusion is well established at St Peter’s. </w:t>
      </w:r>
    </w:p>
    <w:p w14:paraId="00392FD8" w14:textId="77777777"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 xml:space="preserve">We are committed to being intentionally welcoming and to the changes true welcome inevitably brings to our community. </w:t>
      </w:r>
    </w:p>
    <w:p w14:paraId="2CED301C" w14:textId="77777777"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 xml:space="preserve">We believe that inclusion in all aspects of church life is vital to the mission of Christ’s church. We fear that the Church’s current exclusive position is a barrier to our full participation in mission as Jesus intended. </w:t>
      </w:r>
    </w:p>
    <w:p w14:paraId="225B7652" w14:textId="77777777"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 xml:space="preserve">We are committed to being visible symbols of God’s inclusion and a safe space for everyone.  If we are all made in God’s image, and Jesus taught us to love one another, how can the Church </w:t>
      </w:r>
      <w:r w:rsidRPr="00CE0676">
        <w:rPr>
          <w:rFonts w:cstheme="minorHAnsi"/>
          <w:sz w:val="24"/>
          <w:szCs w:val="24"/>
          <w:u w:val="single"/>
        </w:rPr>
        <w:t>not</w:t>
      </w:r>
      <w:r w:rsidRPr="00CE0676">
        <w:rPr>
          <w:rFonts w:cstheme="minorHAnsi"/>
          <w:sz w:val="24"/>
          <w:szCs w:val="24"/>
        </w:rPr>
        <w:t xml:space="preserve"> be inclusive?</w:t>
      </w:r>
    </w:p>
    <w:p w14:paraId="29D6E8FA" w14:textId="77777777"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We know we are a diverse community where different views are held. We are equally committed to intentional positive engagement where conflict arises.</w:t>
      </w:r>
    </w:p>
    <w:p w14:paraId="34B499B6" w14:textId="77777777"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We welcome the day we are legally able to celebrate equality in relationships. We are embarrassed, frustrated and heartbroken that we cannot openly bless all loving, Christ-filled relationships.</w:t>
      </w:r>
    </w:p>
    <w:p w14:paraId="0F799B42" w14:textId="77777777"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We feel the church should make inclusive language part of legal liturgy.  We will not use semantics to justify mistreating people.</w:t>
      </w:r>
    </w:p>
    <w:p w14:paraId="4745F909" w14:textId="0E9660A8" w:rsidR="00CE0676" w:rsidRPr="00CE0676" w:rsidRDefault="00CE0676" w:rsidP="00CE0676">
      <w:pPr>
        <w:pStyle w:val="ListParagraph"/>
        <w:numPr>
          <w:ilvl w:val="0"/>
          <w:numId w:val="1"/>
        </w:numPr>
        <w:jc w:val="both"/>
        <w:rPr>
          <w:rFonts w:cstheme="minorHAnsi"/>
          <w:sz w:val="24"/>
          <w:szCs w:val="24"/>
        </w:rPr>
      </w:pPr>
      <w:r w:rsidRPr="00CE0676">
        <w:rPr>
          <w:rFonts w:cstheme="minorHAnsi"/>
          <w:sz w:val="24"/>
          <w:szCs w:val="24"/>
        </w:rPr>
        <w:t xml:space="preserve">We are deeply concerned by the hypocrisy of the Church on matters of sexuality which we feel forced to collude with to maintain church unity. As Christians we are committed to challenging any behaviours that exclude or do not affirm Christ’s inclusivity.  </w:t>
      </w:r>
    </w:p>
    <w:p w14:paraId="66E1981C" w14:textId="47215DEA" w:rsidR="00CE0676" w:rsidRPr="00CE0676" w:rsidRDefault="00CE0676" w:rsidP="00CE0676">
      <w:pPr>
        <w:jc w:val="both"/>
        <w:rPr>
          <w:rFonts w:cstheme="minorHAnsi"/>
          <w:sz w:val="24"/>
          <w:szCs w:val="24"/>
        </w:rPr>
      </w:pPr>
      <w:r w:rsidRPr="00CE0676">
        <w:rPr>
          <w:rFonts w:cstheme="minorHAnsi"/>
          <w:sz w:val="24"/>
          <w:szCs w:val="24"/>
        </w:rPr>
        <w:t>There was also an agreement to make next steps such as communicating with the wider parish community, and sharing the hopes, commitments and concerns with key Bishops.</w:t>
      </w:r>
    </w:p>
    <w:p w14:paraId="661CB172" w14:textId="22CC7476" w:rsidR="00CE0676" w:rsidRPr="00CE0676" w:rsidRDefault="00CE0676" w:rsidP="00CE0676">
      <w:pPr>
        <w:jc w:val="both"/>
        <w:rPr>
          <w:rFonts w:cstheme="minorHAnsi"/>
          <w:sz w:val="24"/>
          <w:szCs w:val="24"/>
          <w:lang w:val="en-US"/>
        </w:rPr>
      </w:pPr>
      <w:r>
        <w:rPr>
          <w:rFonts w:cstheme="minorHAnsi"/>
          <w:sz w:val="24"/>
          <w:szCs w:val="24"/>
        </w:rPr>
        <w:lastRenderedPageBreak/>
        <w:t>Being an inclusive church requires engagement, thought and care in order to enable HPC to be a place of love, hope, and flourishing for all.</w:t>
      </w:r>
      <w:r>
        <w:rPr>
          <w:rFonts w:cstheme="minorHAnsi"/>
          <w:sz w:val="24"/>
          <w:szCs w:val="24"/>
          <w:lang w:val="en-US"/>
        </w:rPr>
        <w:t xml:space="preserve"> </w:t>
      </w:r>
      <w:r w:rsidRPr="00CE0676">
        <w:rPr>
          <w:rFonts w:cstheme="minorHAnsi"/>
          <w:sz w:val="24"/>
          <w:szCs w:val="24"/>
        </w:rPr>
        <w:t xml:space="preserve">The course will be run again and we would love more of the wider parish community to engage with this, do prayerfully consider whether this is something you might be able to do. We would also love to know your thoughts do let us know what you think of the process so far and any of your thoughts for taking this forward. </w:t>
      </w:r>
    </w:p>
    <w:p w14:paraId="3E401B86" w14:textId="0499EC07" w:rsidR="00010E1A" w:rsidRPr="00CE0676" w:rsidRDefault="00CE0676" w:rsidP="00010E1A">
      <w:pPr>
        <w:jc w:val="both"/>
        <w:rPr>
          <w:rFonts w:cstheme="minorHAnsi"/>
          <w:i/>
          <w:iCs/>
          <w:lang w:val="en-US"/>
        </w:rPr>
      </w:pPr>
      <w:r w:rsidRPr="00CE0676">
        <w:rPr>
          <w:rFonts w:cstheme="minorHAnsi"/>
          <w:i/>
          <w:iCs/>
          <w:sz w:val="24"/>
          <w:szCs w:val="24"/>
        </w:rPr>
        <w:t xml:space="preserve">Revd Amanda </w:t>
      </w:r>
    </w:p>
    <w:sectPr w:rsidR="00010E1A" w:rsidRPr="00CE06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04547"/>
    <w:multiLevelType w:val="hybridMultilevel"/>
    <w:tmpl w:val="DB54DE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CCC3C59"/>
    <w:multiLevelType w:val="hybridMultilevel"/>
    <w:tmpl w:val="D0EA5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E1A"/>
    <w:rsid w:val="00010E1A"/>
    <w:rsid w:val="00B4027E"/>
    <w:rsid w:val="00C65B40"/>
    <w:rsid w:val="00CE0676"/>
    <w:rsid w:val="00FC65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68C2B"/>
  <w15:chartTrackingRefBased/>
  <w15:docId w15:val="{40CE4D88-893F-46EC-AF92-066830D3B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06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3074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dc:creator>
  <cp:keywords/>
  <dc:description/>
  <cp:lastModifiedBy>Church Administrator</cp:lastModifiedBy>
  <cp:revision>2</cp:revision>
  <dcterms:created xsi:type="dcterms:W3CDTF">2021-08-20T09:39:00Z</dcterms:created>
  <dcterms:modified xsi:type="dcterms:W3CDTF">2021-08-20T09:39:00Z</dcterms:modified>
</cp:coreProperties>
</file>